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DF79" w14:textId="67F9018F" w:rsidR="00211751" w:rsidRPr="00211751" w:rsidRDefault="00211751" w:rsidP="00211751">
      <w:pPr>
        <w:jc w:val="both"/>
        <w:rPr>
          <w:sz w:val="24"/>
          <w:szCs w:val="24"/>
          <w:lang w:val="en-US"/>
        </w:rPr>
      </w:pPr>
    </w:p>
    <w:p w14:paraId="6AC5B452" w14:textId="77777777" w:rsidR="00211751" w:rsidRDefault="00211751" w:rsidP="00CC58AE">
      <w:pPr>
        <w:tabs>
          <w:tab w:val="left" w:pos="1875"/>
        </w:tabs>
        <w:jc w:val="center"/>
        <w:rPr>
          <w:sz w:val="24"/>
          <w:szCs w:val="24"/>
        </w:rPr>
      </w:pPr>
      <w:r w:rsidRPr="00211751">
        <w:rPr>
          <w:sz w:val="24"/>
          <w:szCs w:val="24"/>
        </w:rPr>
        <w:t xml:space="preserve">Obec </w:t>
      </w:r>
      <w:r>
        <w:rPr>
          <w:sz w:val="24"/>
          <w:szCs w:val="24"/>
        </w:rPr>
        <w:t>Potoky, Potoky 36, 091 01  Potoky</w:t>
      </w:r>
    </w:p>
    <w:p w14:paraId="299194E7" w14:textId="510A22E1" w:rsidR="00CC58AE" w:rsidRDefault="00211751" w:rsidP="00CC58AE">
      <w:pPr>
        <w:tabs>
          <w:tab w:val="left" w:pos="1875"/>
        </w:tabs>
        <w:jc w:val="center"/>
        <w:rPr>
          <w:sz w:val="24"/>
          <w:szCs w:val="24"/>
        </w:rPr>
      </w:pPr>
      <w:r w:rsidRPr="00211751">
        <w:rPr>
          <w:sz w:val="24"/>
          <w:szCs w:val="24"/>
        </w:rPr>
        <w:t>Zverejnenie zámeru na predaj majetku</w:t>
      </w:r>
    </w:p>
    <w:p w14:paraId="6F50FB21" w14:textId="1B634176" w:rsidR="00211751" w:rsidRDefault="00211751" w:rsidP="00211751">
      <w:pPr>
        <w:tabs>
          <w:tab w:val="left" w:pos="1875"/>
        </w:tabs>
        <w:jc w:val="both"/>
        <w:rPr>
          <w:sz w:val="24"/>
          <w:szCs w:val="24"/>
        </w:rPr>
      </w:pPr>
      <w:r w:rsidRPr="00211751">
        <w:rPr>
          <w:sz w:val="24"/>
          <w:szCs w:val="24"/>
        </w:rPr>
        <w:t>Obec P</w:t>
      </w:r>
      <w:r>
        <w:rPr>
          <w:sz w:val="24"/>
          <w:szCs w:val="24"/>
        </w:rPr>
        <w:t xml:space="preserve">otoky, </w:t>
      </w:r>
      <w:r w:rsidRPr="00211751">
        <w:rPr>
          <w:sz w:val="24"/>
          <w:szCs w:val="24"/>
        </w:rPr>
        <w:t>zastúpená starost</w:t>
      </w:r>
      <w:r>
        <w:rPr>
          <w:sz w:val="24"/>
          <w:szCs w:val="24"/>
        </w:rPr>
        <w:t xml:space="preserve">om Milanom Vavrekom </w:t>
      </w:r>
      <w:r w:rsidRPr="00211751">
        <w:rPr>
          <w:sz w:val="24"/>
          <w:szCs w:val="24"/>
        </w:rPr>
        <w:t>v zmysle § 9a zákona č. 138/1991 Zb. o majetku obcí v znení neskorších predpisov zverejňuje zámer predaja hnuteľného majetku. Obecné zastupiteľstvo v P</w:t>
      </w:r>
      <w:r>
        <w:rPr>
          <w:sz w:val="24"/>
          <w:szCs w:val="24"/>
        </w:rPr>
        <w:t>otokoch</w:t>
      </w:r>
      <w:r w:rsidRPr="00211751">
        <w:rPr>
          <w:sz w:val="24"/>
          <w:szCs w:val="24"/>
        </w:rPr>
        <w:t xml:space="preserve"> schválilo</w:t>
      </w:r>
      <w:r>
        <w:rPr>
          <w:sz w:val="24"/>
          <w:szCs w:val="24"/>
        </w:rPr>
        <w:t xml:space="preserve"> na svojom zasadnutí</w:t>
      </w:r>
      <w:r w:rsidRPr="00211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dňa 13.11.2019 </w:t>
      </w:r>
      <w:r w:rsidRPr="00211751">
        <w:rPr>
          <w:sz w:val="24"/>
          <w:szCs w:val="24"/>
        </w:rPr>
        <w:t>predaj hnuteľného majetku vo vlastníctve</w:t>
      </w:r>
      <w:r w:rsidR="00CC58AE">
        <w:rPr>
          <w:sz w:val="24"/>
          <w:szCs w:val="24"/>
        </w:rPr>
        <w:t xml:space="preserve"> obce Potoky.</w:t>
      </w:r>
      <w:r w:rsidRPr="00211751">
        <w:rPr>
          <w:sz w:val="24"/>
          <w:szCs w:val="24"/>
        </w:rPr>
        <w:t xml:space="preserve"> Jedná sa o zámer k predaju hnuteľného majetku obce – </w:t>
      </w:r>
      <w:r>
        <w:rPr>
          <w:sz w:val="24"/>
          <w:szCs w:val="24"/>
        </w:rPr>
        <w:t>starej autobusovej čakárne</w:t>
      </w:r>
      <w:r w:rsidRPr="00211751">
        <w:rPr>
          <w:sz w:val="24"/>
          <w:szCs w:val="24"/>
        </w:rPr>
        <w:t xml:space="preserve">, spôsobom priameho predaja, v súlade s §9a, ods. 1, písm. c) zákona č. 138/1991 Zb. o majetku obcí v znení neskorších predpisov. </w:t>
      </w:r>
    </w:p>
    <w:p w14:paraId="232471F3" w14:textId="77777777" w:rsidR="00211751" w:rsidRDefault="00211751" w:rsidP="00211751">
      <w:pPr>
        <w:tabs>
          <w:tab w:val="left" w:pos="1875"/>
        </w:tabs>
        <w:jc w:val="both"/>
        <w:rPr>
          <w:sz w:val="24"/>
          <w:szCs w:val="24"/>
        </w:rPr>
      </w:pPr>
      <w:r w:rsidRPr="00211751">
        <w:rPr>
          <w:sz w:val="24"/>
          <w:szCs w:val="24"/>
        </w:rPr>
        <w:t xml:space="preserve">Predmet predaja: </w:t>
      </w:r>
      <w:r>
        <w:rPr>
          <w:sz w:val="24"/>
          <w:szCs w:val="24"/>
        </w:rPr>
        <w:t>Stará autobusová čakáreň</w:t>
      </w:r>
    </w:p>
    <w:p w14:paraId="25081FFF" w14:textId="0BB45DBF" w:rsidR="00211751" w:rsidRDefault="00211751" w:rsidP="00211751">
      <w:pPr>
        <w:tabs>
          <w:tab w:val="left" w:pos="1875"/>
        </w:tabs>
        <w:jc w:val="both"/>
        <w:rPr>
          <w:sz w:val="24"/>
          <w:szCs w:val="24"/>
        </w:rPr>
      </w:pPr>
      <w:r w:rsidRPr="00211751">
        <w:rPr>
          <w:sz w:val="24"/>
          <w:szCs w:val="24"/>
        </w:rPr>
        <w:t xml:space="preserve">Podmienky predaja: - minimálna predajná cena </w:t>
      </w:r>
      <w:r>
        <w:rPr>
          <w:sz w:val="24"/>
          <w:szCs w:val="24"/>
        </w:rPr>
        <w:t xml:space="preserve">čakárne </w:t>
      </w:r>
      <w:r w:rsidRPr="00211751">
        <w:rPr>
          <w:sz w:val="24"/>
          <w:szCs w:val="24"/>
        </w:rPr>
        <w:t xml:space="preserve">bola stanovená vo výške 50,-Eur, slovom: päťdesiat Eur - </w:t>
      </w:r>
      <w:r>
        <w:rPr>
          <w:sz w:val="24"/>
          <w:szCs w:val="24"/>
        </w:rPr>
        <w:t>čakáreň</w:t>
      </w:r>
      <w:r w:rsidRPr="00211751">
        <w:rPr>
          <w:sz w:val="24"/>
          <w:szCs w:val="24"/>
        </w:rPr>
        <w:t xml:space="preserve"> sa odpredá záujemcovi, ktorý ponúkne najvyššiu cenu - záujemca o kúpu doručí predávajúcemu cenovú ponuku, ktorá bude obsahovať: a.) meno, priezvisko a adresu trvalého pobytu záujemcu o kúpu </w:t>
      </w:r>
      <w:r>
        <w:rPr>
          <w:sz w:val="24"/>
          <w:szCs w:val="24"/>
        </w:rPr>
        <w:t>b</w:t>
      </w:r>
      <w:r w:rsidRPr="00211751">
        <w:rPr>
          <w:sz w:val="24"/>
          <w:szCs w:val="24"/>
        </w:rPr>
        <w:t xml:space="preserve">.) čestné prehlásenie záujemcu o kúpu, že má s obcou </w:t>
      </w:r>
      <w:r>
        <w:rPr>
          <w:sz w:val="24"/>
          <w:szCs w:val="24"/>
        </w:rPr>
        <w:t>Potoky</w:t>
      </w:r>
      <w:r w:rsidRPr="00211751">
        <w:rPr>
          <w:sz w:val="24"/>
          <w:szCs w:val="24"/>
        </w:rPr>
        <w:t xml:space="preserve"> usporiadané finančné vzťahy /zaplatenie miestnych daní a poplatkov/ </w:t>
      </w:r>
      <w:r>
        <w:rPr>
          <w:sz w:val="24"/>
          <w:szCs w:val="24"/>
        </w:rPr>
        <w:t>c</w:t>
      </w:r>
      <w:r w:rsidRPr="00211751">
        <w:rPr>
          <w:sz w:val="24"/>
          <w:szCs w:val="24"/>
        </w:rPr>
        <w:t xml:space="preserve">.) vlastnoručný podpis záujemcu o kúpu </w:t>
      </w:r>
    </w:p>
    <w:p w14:paraId="08536DA7" w14:textId="77D6453B" w:rsidR="00211751" w:rsidRDefault="00211751" w:rsidP="00211751">
      <w:pPr>
        <w:tabs>
          <w:tab w:val="left" w:pos="1875"/>
        </w:tabs>
        <w:jc w:val="both"/>
        <w:rPr>
          <w:sz w:val="24"/>
          <w:szCs w:val="24"/>
        </w:rPr>
      </w:pPr>
      <w:r w:rsidRPr="00211751">
        <w:rPr>
          <w:sz w:val="24"/>
          <w:szCs w:val="24"/>
        </w:rPr>
        <w:t xml:space="preserve">Doručovanie ponúk: Lehota na doručovanie cenových ponúk je do </w:t>
      </w:r>
      <w:r>
        <w:rPr>
          <w:sz w:val="24"/>
          <w:szCs w:val="24"/>
        </w:rPr>
        <w:t>5</w:t>
      </w:r>
      <w:r w:rsidRPr="0021175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1175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11751">
        <w:rPr>
          <w:sz w:val="24"/>
          <w:szCs w:val="24"/>
        </w:rPr>
        <w:t xml:space="preserve"> do 10.00 hod.</w:t>
      </w:r>
      <w:r>
        <w:rPr>
          <w:sz w:val="24"/>
          <w:szCs w:val="24"/>
        </w:rPr>
        <w:t xml:space="preserve"> </w:t>
      </w:r>
      <w:r w:rsidRPr="00211751">
        <w:rPr>
          <w:sz w:val="24"/>
          <w:szCs w:val="24"/>
        </w:rPr>
        <w:t>na</w:t>
      </w:r>
      <w:r w:rsidR="00CC58AE">
        <w:rPr>
          <w:sz w:val="24"/>
          <w:szCs w:val="24"/>
        </w:rPr>
        <w:t> </w:t>
      </w:r>
      <w:r w:rsidRPr="00211751">
        <w:rPr>
          <w:sz w:val="24"/>
          <w:szCs w:val="24"/>
        </w:rPr>
        <w:t>adresu Obec P</w:t>
      </w:r>
      <w:r>
        <w:rPr>
          <w:sz w:val="24"/>
          <w:szCs w:val="24"/>
        </w:rPr>
        <w:t>otoky</w:t>
      </w:r>
      <w:r w:rsidRPr="00211751">
        <w:rPr>
          <w:sz w:val="24"/>
          <w:szCs w:val="24"/>
        </w:rPr>
        <w:t>,</w:t>
      </w:r>
      <w:r>
        <w:rPr>
          <w:sz w:val="24"/>
          <w:szCs w:val="24"/>
        </w:rPr>
        <w:t xml:space="preserve"> Potoky 36, 091 01  Potoky</w:t>
      </w:r>
      <w:r w:rsidRPr="00211751">
        <w:rPr>
          <w:sz w:val="24"/>
          <w:szCs w:val="24"/>
        </w:rPr>
        <w:t xml:space="preserve"> v zalepenej obálke s označením: „Cenová ponuka na predaj – neotvárať“ a s uvedením odosielateľa. Vyhodnotenie sa uskutoční dňa </w:t>
      </w:r>
      <w:r>
        <w:rPr>
          <w:sz w:val="24"/>
          <w:szCs w:val="24"/>
        </w:rPr>
        <w:t>6</w:t>
      </w:r>
      <w:r w:rsidRPr="0021175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1175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11751">
        <w:rPr>
          <w:sz w:val="24"/>
          <w:szCs w:val="24"/>
        </w:rPr>
        <w:t xml:space="preserve"> o 10.00 hod. v kancelárii u starost</w:t>
      </w:r>
      <w:r>
        <w:rPr>
          <w:sz w:val="24"/>
          <w:szCs w:val="24"/>
        </w:rPr>
        <w:t>u</w:t>
      </w:r>
      <w:r w:rsidRPr="00211751">
        <w:rPr>
          <w:sz w:val="24"/>
          <w:szCs w:val="24"/>
        </w:rPr>
        <w:t xml:space="preserve"> obce na OÚ P</w:t>
      </w:r>
      <w:r>
        <w:rPr>
          <w:sz w:val="24"/>
          <w:szCs w:val="24"/>
        </w:rPr>
        <w:t>otoky. V</w:t>
      </w:r>
      <w:r w:rsidRPr="00211751">
        <w:rPr>
          <w:sz w:val="24"/>
          <w:szCs w:val="24"/>
        </w:rPr>
        <w:t xml:space="preserve"> prípade rovnosti viacerých ponúk rozhodujúcim kritériom pre výber bude dátum a čas doručenia ponuky. Bližšie informácie ohľadom ponuky budú poskytnuté záujemcom osobne na obecnom úrade v</w:t>
      </w:r>
      <w:r w:rsidR="00CC58AE">
        <w:rPr>
          <w:sz w:val="24"/>
          <w:szCs w:val="24"/>
        </w:rPr>
        <w:t> </w:t>
      </w:r>
      <w:r>
        <w:rPr>
          <w:sz w:val="24"/>
          <w:szCs w:val="24"/>
        </w:rPr>
        <w:t>Potokoch</w:t>
      </w:r>
      <w:r w:rsidRPr="00211751">
        <w:rPr>
          <w:sz w:val="24"/>
          <w:szCs w:val="24"/>
        </w:rPr>
        <w:t xml:space="preserve">, na tel. čísle </w:t>
      </w:r>
      <w:r>
        <w:rPr>
          <w:sz w:val="24"/>
          <w:szCs w:val="24"/>
        </w:rPr>
        <w:t>0905 840 864</w:t>
      </w:r>
      <w:r w:rsidRPr="00211751">
        <w:rPr>
          <w:sz w:val="24"/>
          <w:szCs w:val="24"/>
        </w:rPr>
        <w:t xml:space="preserve">, e-mail: </w:t>
      </w:r>
      <w:r>
        <w:rPr>
          <w:sz w:val="24"/>
          <w:szCs w:val="24"/>
        </w:rPr>
        <w:t>milanvavrek</w:t>
      </w:r>
      <w:r w:rsidRPr="00211751">
        <w:rPr>
          <w:sz w:val="24"/>
          <w:szCs w:val="24"/>
        </w:rPr>
        <w:t>@</w:t>
      </w:r>
      <w:r>
        <w:rPr>
          <w:sz w:val="24"/>
          <w:szCs w:val="24"/>
        </w:rPr>
        <w:t>centrum</w:t>
      </w:r>
      <w:r w:rsidRPr="00211751">
        <w:rPr>
          <w:sz w:val="24"/>
          <w:szCs w:val="24"/>
        </w:rPr>
        <w:t>.sk Cenové ponuky doručené po lehote na predloženie ponúk, ako aj ponuky, ktoré neobsahujú všetky požadované náležitosti, budú vylúčené z procesu hodnotenia. Obec P</w:t>
      </w:r>
      <w:r>
        <w:rPr>
          <w:sz w:val="24"/>
          <w:szCs w:val="24"/>
        </w:rPr>
        <w:t>otoky</w:t>
      </w:r>
      <w:r w:rsidRPr="00211751">
        <w:rPr>
          <w:sz w:val="24"/>
          <w:szCs w:val="24"/>
        </w:rPr>
        <w:t xml:space="preserve"> si vyhradzuje právo odmietnuť všetky ponuky. </w:t>
      </w:r>
    </w:p>
    <w:p w14:paraId="048991C5" w14:textId="77777777" w:rsidR="00211751" w:rsidRDefault="00211751" w:rsidP="00211751">
      <w:pPr>
        <w:tabs>
          <w:tab w:val="left" w:pos="1875"/>
        </w:tabs>
        <w:jc w:val="both"/>
        <w:rPr>
          <w:sz w:val="24"/>
          <w:szCs w:val="24"/>
        </w:rPr>
      </w:pPr>
      <w:r w:rsidRPr="00211751">
        <w:rPr>
          <w:sz w:val="24"/>
          <w:szCs w:val="24"/>
        </w:rPr>
        <w:t>V P</w:t>
      </w:r>
      <w:r>
        <w:rPr>
          <w:sz w:val="24"/>
          <w:szCs w:val="24"/>
        </w:rPr>
        <w:t>otokoch</w:t>
      </w:r>
      <w:r w:rsidRPr="00211751">
        <w:rPr>
          <w:sz w:val="24"/>
          <w:szCs w:val="24"/>
        </w:rPr>
        <w:t xml:space="preserve">, dňa 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1</w:t>
      </w:r>
      <w:r w:rsidRPr="0021175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21175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11751">
        <w:rPr>
          <w:sz w:val="24"/>
          <w:szCs w:val="24"/>
        </w:rPr>
        <w:t xml:space="preserve"> </w:t>
      </w:r>
    </w:p>
    <w:p w14:paraId="5F27ED17" w14:textId="77777777" w:rsidR="00211751" w:rsidRDefault="00211751" w:rsidP="00211751">
      <w:pPr>
        <w:tabs>
          <w:tab w:val="left" w:pos="1875"/>
        </w:tabs>
        <w:jc w:val="both"/>
        <w:rPr>
          <w:sz w:val="24"/>
          <w:szCs w:val="24"/>
        </w:rPr>
      </w:pPr>
      <w:r w:rsidRPr="00211751">
        <w:rPr>
          <w:sz w:val="24"/>
          <w:szCs w:val="24"/>
        </w:rPr>
        <w:t xml:space="preserve">1.) Dátum zverejnenia: </w:t>
      </w:r>
      <w:r>
        <w:rPr>
          <w:sz w:val="24"/>
          <w:szCs w:val="24"/>
        </w:rPr>
        <w:t>21</w:t>
      </w:r>
      <w:r w:rsidRPr="0021175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21175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11751">
        <w:rPr>
          <w:sz w:val="24"/>
          <w:szCs w:val="24"/>
        </w:rPr>
        <w:t xml:space="preserve"> </w:t>
      </w:r>
    </w:p>
    <w:p w14:paraId="61012529" w14:textId="77777777" w:rsidR="00211751" w:rsidRDefault="00211751" w:rsidP="00211751">
      <w:pPr>
        <w:tabs>
          <w:tab w:val="left" w:pos="1875"/>
        </w:tabs>
        <w:jc w:val="both"/>
        <w:rPr>
          <w:sz w:val="24"/>
          <w:szCs w:val="24"/>
        </w:rPr>
      </w:pPr>
      <w:r w:rsidRPr="00211751">
        <w:rPr>
          <w:sz w:val="24"/>
          <w:szCs w:val="24"/>
        </w:rPr>
        <w:t xml:space="preserve">2.) Dátum zvesenia: ....................................... </w:t>
      </w:r>
    </w:p>
    <w:p w14:paraId="5FFA50F8" w14:textId="77777777" w:rsidR="00211751" w:rsidRDefault="00211751" w:rsidP="00211751">
      <w:pPr>
        <w:tabs>
          <w:tab w:val="left" w:pos="1875"/>
        </w:tabs>
        <w:jc w:val="both"/>
        <w:rPr>
          <w:sz w:val="24"/>
          <w:szCs w:val="24"/>
        </w:rPr>
      </w:pPr>
      <w:r w:rsidRPr="00211751">
        <w:rPr>
          <w:sz w:val="24"/>
          <w:szCs w:val="24"/>
        </w:rPr>
        <w:t xml:space="preserve">3.) Miesto zverejnenia: - verejná tabuľa - webová stránka obce </w:t>
      </w:r>
    </w:p>
    <w:p w14:paraId="71D406EC" w14:textId="0174AD9D" w:rsidR="00211751" w:rsidRPr="00211751" w:rsidRDefault="00211751" w:rsidP="00211751">
      <w:pPr>
        <w:tabs>
          <w:tab w:val="left" w:pos="187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Milan Vavrek</w:t>
      </w:r>
      <w:r w:rsidRPr="00211751">
        <w:rPr>
          <w:sz w:val="24"/>
          <w:szCs w:val="24"/>
        </w:rPr>
        <w:t xml:space="preserve"> starosta obce</w:t>
      </w:r>
    </w:p>
    <w:sectPr w:rsidR="00211751" w:rsidRPr="0021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51"/>
    <w:rsid w:val="00211751"/>
    <w:rsid w:val="00C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3ACC"/>
  <w15:chartTrackingRefBased/>
  <w15:docId w15:val="{D771E48A-B809-4C25-A3F4-EC4CB78F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Vavrek</dc:creator>
  <cp:keywords/>
  <dc:description/>
  <cp:lastModifiedBy>Milan Vavrek</cp:lastModifiedBy>
  <cp:revision>3</cp:revision>
  <cp:lastPrinted>2019-11-25T18:49:00Z</cp:lastPrinted>
  <dcterms:created xsi:type="dcterms:W3CDTF">2019-11-25T13:13:00Z</dcterms:created>
  <dcterms:modified xsi:type="dcterms:W3CDTF">2019-11-25T18:50:00Z</dcterms:modified>
</cp:coreProperties>
</file>